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AD" w:rsidRDefault="006864AD" w:rsidP="006864A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07D96" w:rsidRPr="006864AD" w:rsidRDefault="001B3C73" w:rsidP="00600E1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64AD">
        <w:rPr>
          <w:rFonts w:ascii="Times New Roman" w:hAnsi="Times New Roman" w:cs="Times New Roman"/>
          <w:b/>
          <w:sz w:val="28"/>
          <w:szCs w:val="28"/>
        </w:rPr>
        <w:t>От</w:t>
      </w:r>
      <w:r w:rsidR="00407D96" w:rsidRPr="006864AD">
        <w:rPr>
          <w:rFonts w:ascii="Times New Roman" w:hAnsi="Times New Roman" w:cs="Times New Roman"/>
          <w:b/>
          <w:sz w:val="28"/>
          <w:szCs w:val="28"/>
        </w:rPr>
        <w:t>чет муниципального координатора</w:t>
      </w:r>
    </w:p>
    <w:p w:rsidR="0038390E" w:rsidRPr="006864AD" w:rsidRDefault="001B3C73" w:rsidP="00600E1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4A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07D96" w:rsidRPr="006864AD">
        <w:rPr>
          <w:rFonts w:ascii="Times New Roman" w:hAnsi="Times New Roman" w:cs="Times New Roman"/>
          <w:b/>
          <w:sz w:val="28"/>
          <w:szCs w:val="28"/>
        </w:rPr>
        <w:t xml:space="preserve">загрузке </w:t>
      </w:r>
      <w:r w:rsidR="00D875A0">
        <w:rPr>
          <w:rFonts w:ascii="Times New Roman" w:hAnsi="Times New Roman" w:cs="Times New Roman"/>
          <w:b/>
          <w:sz w:val="28"/>
          <w:szCs w:val="28"/>
        </w:rPr>
        <w:t xml:space="preserve">ШНОР </w:t>
      </w:r>
      <w:proofErr w:type="spellStart"/>
      <w:r w:rsidR="00D875A0">
        <w:rPr>
          <w:rFonts w:ascii="Times New Roman" w:hAnsi="Times New Roman" w:cs="Times New Roman"/>
          <w:b/>
          <w:sz w:val="28"/>
          <w:szCs w:val="28"/>
        </w:rPr>
        <w:t>Веденского</w:t>
      </w:r>
      <w:proofErr w:type="spellEnd"/>
      <w:r w:rsidR="00913992" w:rsidRPr="006864A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580E9B" w:rsidRPr="006864A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8A2876">
        <w:rPr>
          <w:rFonts w:ascii="Times New Roman" w:hAnsi="Times New Roman" w:cs="Times New Roman"/>
          <w:b/>
          <w:sz w:val="28"/>
          <w:szCs w:val="28"/>
        </w:rPr>
        <w:t>5</w:t>
      </w:r>
      <w:r w:rsidR="00580E9B" w:rsidRPr="006864A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913992" w:rsidRPr="00686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D96" w:rsidRPr="006864AD">
        <w:rPr>
          <w:rFonts w:ascii="Times New Roman" w:hAnsi="Times New Roman" w:cs="Times New Roman"/>
          <w:b/>
          <w:sz w:val="28"/>
          <w:szCs w:val="28"/>
        </w:rPr>
        <w:t>документов, подтверждающих реализацию</w:t>
      </w:r>
      <w:r w:rsidRPr="006864AD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580E9B" w:rsidRPr="006864A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61087" w:rsidRPr="006864AD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580E9B" w:rsidRPr="006864AD">
        <w:rPr>
          <w:rFonts w:ascii="Times New Roman" w:hAnsi="Times New Roman" w:cs="Times New Roman"/>
          <w:b/>
          <w:sz w:val="28"/>
          <w:szCs w:val="28"/>
        </w:rPr>
        <w:t xml:space="preserve"> с дорожной картой </w:t>
      </w:r>
      <w:proofErr w:type="spellStart"/>
      <w:r w:rsidR="00580E9B" w:rsidRPr="006864AD">
        <w:rPr>
          <w:rFonts w:ascii="Times New Roman" w:hAnsi="Times New Roman" w:cs="Times New Roman"/>
          <w:b/>
          <w:sz w:val="28"/>
          <w:szCs w:val="28"/>
        </w:rPr>
        <w:t>ант</w:t>
      </w:r>
      <w:r w:rsidR="00B722DD" w:rsidRPr="006864AD">
        <w:rPr>
          <w:rFonts w:ascii="Times New Roman" w:hAnsi="Times New Roman" w:cs="Times New Roman"/>
          <w:b/>
          <w:sz w:val="28"/>
          <w:szCs w:val="28"/>
        </w:rPr>
        <w:t>и</w:t>
      </w:r>
      <w:r w:rsidR="00580E9B" w:rsidRPr="006864AD">
        <w:rPr>
          <w:rFonts w:ascii="Times New Roman" w:hAnsi="Times New Roman" w:cs="Times New Roman"/>
          <w:b/>
          <w:sz w:val="28"/>
          <w:szCs w:val="28"/>
        </w:rPr>
        <w:t>рисковой</w:t>
      </w:r>
      <w:proofErr w:type="spellEnd"/>
      <w:r w:rsidR="00580E9B" w:rsidRPr="006864AD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CE6509" w:rsidRDefault="00CE6509" w:rsidP="0091399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6509" w:rsidRPr="00CE6509" w:rsidRDefault="009B731F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D875A0">
        <w:rPr>
          <w:rFonts w:ascii="Times New Roman" w:hAnsi="Times New Roman" w:cs="Times New Roman"/>
          <w:b/>
          <w:sz w:val="28"/>
          <w:szCs w:val="28"/>
        </w:rPr>
        <w:t>Харачойская</w:t>
      </w:r>
      <w:proofErr w:type="spellEnd"/>
      <w:r w:rsidR="00D875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913992">
        <w:rPr>
          <w:rFonts w:ascii="Times New Roman" w:hAnsi="Times New Roman" w:cs="Times New Roman"/>
          <w:b/>
          <w:sz w:val="28"/>
          <w:szCs w:val="28"/>
        </w:rPr>
        <w:t>»</w:t>
      </w:r>
    </w:p>
    <w:p w:rsidR="00361087" w:rsidRDefault="00913992" w:rsidP="00361087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5536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2696"/>
        <w:gridCol w:w="2552"/>
        <w:gridCol w:w="2978"/>
        <w:gridCol w:w="1664"/>
      </w:tblGrid>
      <w:tr w:rsidR="008C2616" w:rsidRPr="008C2616" w:rsidTr="00980730">
        <w:tc>
          <w:tcPr>
            <w:tcW w:w="334" w:type="pct"/>
          </w:tcPr>
          <w:p w:rsidR="008C2616" w:rsidRPr="008C2616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6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</w:tcPr>
          <w:p w:rsidR="008C2616" w:rsidRPr="008C2616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04" w:type="pct"/>
          </w:tcPr>
          <w:p w:rsidR="008C2616" w:rsidRPr="008C2616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05" w:type="pct"/>
          </w:tcPr>
          <w:p w:rsidR="008C2616" w:rsidRPr="008C2616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786" w:type="pct"/>
          </w:tcPr>
          <w:p w:rsidR="008C2616" w:rsidRPr="008C2616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BF0ED2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</w:t>
            </w:r>
            <w:r w:rsidR="00125521">
              <w:rPr>
                <w:rFonts w:ascii="Times New Roman" w:hAnsi="Times New Roman" w:cs="Times New Roman"/>
                <w:sz w:val="24"/>
                <w:szCs w:val="24"/>
              </w:rPr>
              <w:t xml:space="preserve"> (Ссылки)</w:t>
            </w:r>
          </w:p>
        </w:tc>
      </w:tr>
      <w:tr w:rsidR="006C7EFC" w:rsidRPr="008C2616" w:rsidTr="00980730">
        <w:tc>
          <w:tcPr>
            <w:tcW w:w="334" w:type="pct"/>
          </w:tcPr>
          <w:p w:rsidR="006C7EFC" w:rsidRPr="00767C85" w:rsidRDefault="006C7EF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6C7EFC" w:rsidRPr="006C7EFC" w:rsidRDefault="006C7EF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Приказ о назначении Куратора (муниципальный приказ).</w:t>
            </w:r>
          </w:p>
        </w:tc>
        <w:tc>
          <w:tcPr>
            <w:tcW w:w="1204" w:type="pct"/>
          </w:tcPr>
          <w:p w:rsidR="006C7EFC" w:rsidRPr="006C7EFC" w:rsidRDefault="006C7EF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6C7EFC" w:rsidRPr="006C7EFC" w:rsidRDefault="006C7EF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86" w:type="pct"/>
          </w:tcPr>
          <w:p w:rsidR="006C7EFC" w:rsidRPr="008C2616" w:rsidRDefault="006C7EFC" w:rsidP="00F10F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Приказ о формировании управленческих команд по работе со ШНОР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Программа антирисковых мер по рисковому направлению «Высокая доля обучающихся с рисками учебной неспешности»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 w:rsidRPr="006C7EF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обучающихся с рисками учебной неуспешности–выявление причин их западаний 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Аналитическая справка по результата проверочных работ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 по анализу и корректировке подготовки выпускных классов к ГИА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Протокол ознакомления результатами проверочных работ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методической работы с учетом выявленных причин западаний 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Программа по работе с обучающими с трудностями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График работы с неуспевающими детьми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О создании </w:t>
            </w:r>
            <w:proofErr w:type="spellStart"/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рабочеи</w:t>
            </w:r>
            <w:proofErr w:type="spellEnd"/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̆ группы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980730">
        <w:tc>
          <w:tcPr>
            <w:tcW w:w="334" w:type="pct"/>
          </w:tcPr>
          <w:p w:rsidR="00F10FCC" w:rsidRPr="00767C85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об организации </w:t>
            </w:r>
            <w:proofErr w:type="spellStart"/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тьюторской</w:t>
            </w:r>
            <w:proofErr w:type="spellEnd"/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 поддержки обучающихся по ликвидации учебных </w:t>
            </w: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lastRenderedPageBreak/>
              <w:t>дефицитов</w:t>
            </w:r>
          </w:p>
        </w:tc>
        <w:tc>
          <w:tcPr>
            <w:tcW w:w="1204" w:type="pct"/>
          </w:tcPr>
          <w:p w:rsidR="00F10FCC" w:rsidRPr="006C7EFC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C7EFC" w:rsidRDefault="00F10FCC" w:rsidP="007E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6C7EFC" w:rsidRPr="008C2616" w:rsidTr="00980730">
        <w:tc>
          <w:tcPr>
            <w:tcW w:w="334" w:type="pct"/>
          </w:tcPr>
          <w:p w:rsidR="006C7EFC" w:rsidRPr="00767C85" w:rsidRDefault="006C7EF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6C7EFC" w:rsidRPr="006C7EFC" w:rsidRDefault="006C7EF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 с рисками учебной неуспешности–выявление причин их западаний</w:t>
            </w:r>
          </w:p>
        </w:tc>
        <w:tc>
          <w:tcPr>
            <w:tcW w:w="1204" w:type="pct"/>
          </w:tcPr>
          <w:p w:rsidR="006C7EFC" w:rsidRPr="006C7EFC" w:rsidRDefault="006C7EFC" w:rsidP="002E19EA">
            <w:pPr>
              <w:pStyle w:val="a5"/>
              <w:tabs>
                <w:tab w:val="left" w:pos="9568"/>
                <w:tab w:val="left" w:pos="9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6C7EFC" w:rsidRPr="006C7EFC" w:rsidRDefault="006C7EFC" w:rsidP="007E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EFC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Аналитическая справка по результата проверочных работ</w:t>
            </w:r>
          </w:p>
        </w:tc>
        <w:tc>
          <w:tcPr>
            <w:tcW w:w="786" w:type="pct"/>
          </w:tcPr>
          <w:p w:rsidR="006C7EFC" w:rsidRPr="008C2616" w:rsidRDefault="006C7EFC" w:rsidP="00F10F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980730">
        <w:tc>
          <w:tcPr>
            <w:tcW w:w="334" w:type="pct"/>
          </w:tcPr>
          <w:p w:rsidR="002C4625" w:rsidRPr="00767C85" w:rsidRDefault="002C4625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2C4625" w:rsidRPr="006C7EFC" w:rsidRDefault="002C4625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2C4625" w:rsidRPr="006C7EFC" w:rsidRDefault="002C4625" w:rsidP="002E19EA">
            <w:pPr>
              <w:pStyle w:val="a5"/>
              <w:tabs>
                <w:tab w:val="left" w:pos="9568"/>
                <w:tab w:val="left" w:pos="9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C7EFC" w:rsidRDefault="002C4625" w:rsidP="007E3B69">
            <w:pPr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Pr="008C2616" w:rsidRDefault="002C4625" w:rsidP="00F10F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980730">
        <w:tc>
          <w:tcPr>
            <w:tcW w:w="334" w:type="pct"/>
          </w:tcPr>
          <w:p w:rsidR="002C4625" w:rsidRPr="00767C85" w:rsidRDefault="002C4625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2C4625" w:rsidRPr="006C7EFC" w:rsidRDefault="002C4625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2C4625" w:rsidRPr="006C7EFC" w:rsidRDefault="002C4625" w:rsidP="002E19EA">
            <w:pPr>
              <w:pStyle w:val="a5"/>
              <w:tabs>
                <w:tab w:val="left" w:pos="9568"/>
                <w:tab w:val="left" w:pos="9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C7EFC" w:rsidRDefault="002C4625" w:rsidP="007E3B69">
            <w:pPr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Pr="008C2616" w:rsidRDefault="002C4625" w:rsidP="00F10F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980730">
        <w:tc>
          <w:tcPr>
            <w:tcW w:w="334" w:type="pct"/>
          </w:tcPr>
          <w:p w:rsidR="002C4625" w:rsidRPr="00767C85" w:rsidRDefault="002C4625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2C4625" w:rsidRPr="006C7EFC" w:rsidRDefault="002C4625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2C4625" w:rsidRPr="006C7EFC" w:rsidRDefault="002C4625" w:rsidP="002E19EA">
            <w:pPr>
              <w:pStyle w:val="a5"/>
              <w:tabs>
                <w:tab w:val="left" w:pos="9568"/>
                <w:tab w:val="left" w:pos="9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C7EFC" w:rsidRDefault="002C4625" w:rsidP="007E3B69">
            <w:pPr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Pr="008C2616" w:rsidRDefault="002C4625" w:rsidP="00F10F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087" w:rsidRDefault="00361087" w:rsidP="0036108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5D28" w:rsidRDefault="002E19EA" w:rsidP="00765D28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«</w:t>
      </w:r>
      <w:proofErr w:type="spellStart"/>
      <w:r w:rsidR="00D875A0">
        <w:rPr>
          <w:rFonts w:ascii="Times New Roman" w:hAnsi="Times New Roman" w:cs="Times New Roman"/>
          <w:b/>
          <w:i/>
          <w:sz w:val="28"/>
          <w:szCs w:val="28"/>
        </w:rPr>
        <w:t>Харачойская</w:t>
      </w:r>
      <w:proofErr w:type="spellEnd"/>
      <w:r w:rsidR="00D875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СОШ</w:t>
      </w:r>
      <w:r w:rsidR="00913992" w:rsidRPr="0091399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13992" w:rsidRPr="00913992" w:rsidRDefault="00913992" w:rsidP="00765D28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536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991"/>
        <w:gridCol w:w="2270"/>
        <w:gridCol w:w="2692"/>
        <w:gridCol w:w="2978"/>
        <w:gridCol w:w="1666"/>
      </w:tblGrid>
      <w:tr w:rsidR="00765D28" w:rsidRPr="008C2616" w:rsidTr="00E76CAD">
        <w:tc>
          <w:tcPr>
            <w:tcW w:w="468" w:type="pct"/>
          </w:tcPr>
          <w:p w:rsidR="00765D28" w:rsidRPr="008C2616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6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1" w:type="pct"/>
          </w:tcPr>
          <w:p w:rsidR="00765D28" w:rsidRPr="008C2616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0" w:type="pct"/>
          </w:tcPr>
          <w:p w:rsidR="00765D28" w:rsidRPr="008C2616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05" w:type="pct"/>
          </w:tcPr>
          <w:p w:rsidR="00765D28" w:rsidRPr="008C2616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786" w:type="pct"/>
          </w:tcPr>
          <w:p w:rsidR="00125521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об исполнении</w:t>
            </w:r>
          </w:p>
          <w:p w:rsidR="00765D28" w:rsidRPr="008C2616" w:rsidRDefault="00125521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(Ссылки)</w:t>
            </w: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E91D73">
            <w:pPr>
              <w:pStyle w:val="a4"/>
              <w:numPr>
                <w:ilvl w:val="0"/>
                <w:numId w:val="2"/>
              </w:numPr>
              <w:spacing w:line="276" w:lineRule="auto"/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D75"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 w:rsidRPr="00617D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617D7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«Высокая доля обучающихся с рисками учебной не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</w:t>
            </w:r>
            <w:r w:rsidRPr="00617D7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спешности»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Программа антирисковых мер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Консультации и родительские собрания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Протокол родительского собрания 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Консультации и родительские собрания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Протокол родительского собрания 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C02DC3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Разработка и реализация</w:t>
            </w:r>
          </w:p>
          <w:p w:rsidR="00F10FCC" w:rsidRPr="00C02DC3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плана </w:t>
            </w:r>
            <w:proofErr w:type="spellStart"/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тьюторского</w:t>
            </w:r>
            <w:proofErr w:type="spellEnd"/>
          </w:p>
          <w:p w:rsidR="00F10FCC" w:rsidRPr="00C02DC3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сопровождения</w:t>
            </w:r>
          </w:p>
          <w:p w:rsidR="00F10FCC" w:rsidRPr="00C02DC3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обучающихся с рисками учебной</w:t>
            </w:r>
          </w:p>
          <w:p w:rsidR="00F10FCC" w:rsidRPr="00C02DC3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D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неуспешности</w:t>
            </w:r>
          </w:p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5">
              <w:rPr>
                <w:rStyle w:val="document-namemod"/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План </w:t>
            </w:r>
            <w:proofErr w:type="spellStart"/>
            <w:r w:rsidRPr="00617D75">
              <w:rPr>
                <w:rStyle w:val="document-namemod"/>
                <w:rFonts w:ascii="Times New Roman" w:hAnsi="Times New Roman" w:cs="Times New Roman"/>
                <w:color w:val="273350"/>
                <w:sz w:val="24"/>
                <w:szCs w:val="24"/>
              </w:rPr>
              <w:t>тьюторской</w:t>
            </w:r>
            <w:proofErr w:type="spellEnd"/>
            <w:r w:rsidRPr="00617D75">
              <w:rPr>
                <w:rStyle w:val="document-namemod"/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 поддержки для обучающихся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 xml:space="preserve">Ведение системного образовательного мониторинга результатов обучения учащихся школы: </w:t>
            </w:r>
          </w:p>
          <w:p w:rsidR="00F10FCC" w:rsidRPr="00617D75" w:rsidRDefault="00F10FCC" w:rsidP="007E3B69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- качество образования по четвертям и по концу года;</w:t>
            </w:r>
          </w:p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-уровень развития метапредметных умений и навыков.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Аналитическая справка по результатам проверочных работ обучающихся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Подготовка</w:t>
            </w:r>
            <w:r w:rsidRPr="00617D75">
              <w:rPr>
                <w:sz w:val="24"/>
                <w:szCs w:val="24"/>
              </w:rPr>
              <w:tab/>
              <w:t>и проведение педсовета</w:t>
            </w:r>
            <w:r w:rsidRPr="00617D75">
              <w:rPr>
                <w:sz w:val="24"/>
                <w:szCs w:val="24"/>
              </w:rPr>
              <w:tab/>
            </w:r>
            <w:r w:rsidRPr="00617D75">
              <w:rPr>
                <w:spacing w:val="-2"/>
                <w:sz w:val="24"/>
                <w:szCs w:val="24"/>
              </w:rPr>
              <w:t xml:space="preserve">по </w:t>
            </w:r>
            <w:r w:rsidRPr="00617D75">
              <w:rPr>
                <w:sz w:val="24"/>
                <w:szCs w:val="24"/>
              </w:rPr>
              <w:t>вопросам повышения качества образования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Протокол педсовета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Реализация плана подготовки к ГИА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Дорожная карта ГИА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 xml:space="preserve">План индивидуальной работы со </w:t>
            </w:r>
            <w:proofErr w:type="spellStart"/>
            <w:r w:rsidRPr="00617D75">
              <w:rPr>
                <w:sz w:val="24"/>
                <w:szCs w:val="24"/>
              </w:rPr>
              <w:t>слабомотивированными</w:t>
            </w:r>
            <w:proofErr w:type="spellEnd"/>
            <w:r w:rsidRPr="00617D75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Style w:val="document-namemod"/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Программа по работе с обучающимися с трудностями в </w:t>
            </w:r>
            <w:r w:rsidR="00B93BA7">
              <w:rPr>
                <w:rStyle w:val="document-namemod"/>
                <w:rFonts w:ascii="Times New Roman" w:hAnsi="Times New Roman" w:cs="Times New Roman"/>
                <w:color w:val="273350"/>
                <w:sz w:val="24"/>
                <w:szCs w:val="24"/>
              </w:rPr>
              <w:t>обучении по результатам ЕГЭ-2024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 xml:space="preserve">Организация дополнительных занятий по учебным предметам со </w:t>
            </w:r>
            <w:proofErr w:type="spellStart"/>
            <w:r w:rsidRPr="00617D75">
              <w:rPr>
                <w:spacing w:val="-1"/>
                <w:sz w:val="24"/>
                <w:szCs w:val="24"/>
              </w:rPr>
              <w:t>слабо</w:t>
            </w:r>
            <w:r w:rsidRPr="00617D75">
              <w:rPr>
                <w:sz w:val="24"/>
                <w:szCs w:val="24"/>
              </w:rPr>
              <w:t>мотивированными</w:t>
            </w:r>
            <w:proofErr w:type="spellEnd"/>
            <w:r w:rsidRPr="00617D75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График работы с неуспевающими учащимися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Выявление учащихся с риском учебной неуспешности по итогам учебного периода и (или) по итогам контрольных мероприятий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План со слабоуспевающими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Подготовка и реализация плана работы классного руководителя, учителей-предметников со слабоуспевающими</w:t>
            </w:r>
          </w:p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>обучающимися,</w:t>
            </w:r>
            <w:r w:rsidR="00583774">
              <w:rPr>
                <w:sz w:val="24"/>
                <w:szCs w:val="24"/>
              </w:rPr>
              <w:t xml:space="preserve"> </w:t>
            </w:r>
            <w:r w:rsidRPr="00617D75">
              <w:rPr>
                <w:sz w:val="24"/>
                <w:szCs w:val="24"/>
              </w:rPr>
              <w:t>а также плана работы службы медиации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617D75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План работы школьной медиации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F10FCC" w:rsidRPr="008C2616" w:rsidTr="00E76CAD">
        <w:tc>
          <w:tcPr>
            <w:tcW w:w="468" w:type="pct"/>
          </w:tcPr>
          <w:p w:rsidR="00F10FCC" w:rsidRPr="00767C85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  <w:r w:rsidRPr="00617D75">
              <w:rPr>
                <w:sz w:val="24"/>
                <w:szCs w:val="24"/>
              </w:rPr>
              <w:t xml:space="preserve">Подготовка к ВПР по русскому языку </w:t>
            </w:r>
          </w:p>
        </w:tc>
        <w:tc>
          <w:tcPr>
            <w:tcW w:w="1270" w:type="pct"/>
          </w:tcPr>
          <w:p w:rsidR="00F10FCC" w:rsidRPr="00617D75" w:rsidRDefault="00F10FCC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F10FCC" w:rsidRPr="00617D75" w:rsidRDefault="00B93BA7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Дорожная карта ВПР 2025</w:t>
            </w:r>
          </w:p>
        </w:tc>
        <w:tc>
          <w:tcPr>
            <w:tcW w:w="786" w:type="pct"/>
          </w:tcPr>
          <w:p w:rsidR="00F10FCC" w:rsidRDefault="00F10FCC" w:rsidP="00F10FCC">
            <w:pPr>
              <w:jc w:val="center"/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17D75" w:rsidRDefault="002C4625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Default="002C4625" w:rsidP="00F10FCC">
            <w:pPr>
              <w:jc w:val="center"/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17D75" w:rsidRDefault="002C4625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Default="002C4625" w:rsidP="00F10FCC">
            <w:pPr>
              <w:jc w:val="center"/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pct"/>
          </w:tcPr>
          <w:p w:rsidR="002C4625" w:rsidRPr="00617D75" w:rsidRDefault="002C4625" w:rsidP="007E3B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</w:tcPr>
          <w:p w:rsidR="002C4625" w:rsidRPr="00617D75" w:rsidRDefault="002C4625" w:rsidP="007E3B69">
            <w:pPr>
              <w:pStyle w:val="a5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</w:p>
        </w:tc>
        <w:tc>
          <w:tcPr>
            <w:tcW w:w="786" w:type="pct"/>
          </w:tcPr>
          <w:p w:rsidR="002C4625" w:rsidRDefault="002C4625" w:rsidP="00F10FCC">
            <w:pPr>
              <w:jc w:val="center"/>
            </w:pPr>
          </w:p>
        </w:tc>
      </w:tr>
    </w:tbl>
    <w:p w:rsidR="00765D28" w:rsidRDefault="00765D28" w:rsidP="0036108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0730" w:rsidRDefault="00980730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0730" w:rsidRDefault="00980730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6509" w:rsidRDefault="002E19EA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МБОУ «</w:t>
      </w:r>
      <w:proofErr w:type="spellStart"/>
      <w:r w:rsidR="00D875A0">
        <w:rPr>
          <w:rFonts w:ascii="Times New Roman" w:hAnsi="Times New Roman" w:cs="Times New Roman"/>
          <w:b/>
          <w:sz w:val="28"/>
          <w:szCs w:val="28"/>
        </w:rPr>
        <w:t>Харачойская</w:t>
      </w:r>
      <w:proofErr w:type="spellEnd"/>
      <w:r w:rsidR="00D875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B970B5">
        <w:rPr>
          <w:rFonts w:ascii="Times New Roman" w:hAnsi="Times New Roman" w:cs="Times New Roman"/>
          <w:b/>
          <w:sz w:val="28"/>
          <w:szCs w:val="28"/>
        </w:rPr>
        <w:t>»</w:t>
      </w:r>
    </w:p>
    <w:p w:rsidR="00CE6509" w:rsidRPr="00CE6509" w:rsidRDefault="00CE6509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536" w:type="pct"/>
        <w:tblInd w:w="-1026" w:type="dxa"/>
        <w:tblLook w:val="04A0" w:firstRow="1" w:lastRow="0" w:firstColumn="1" w:lastColumn="0" w:noHBand="0" w:noVBand="1"/>
      </w:tblPr>
      <w:tblGrid>
        <w:gridCol w:w="991"/>
        <w:gridCol w:w="3387"/>
        <w:gridCol w:w="1734"/>
        <w:gridCol w:w="2092"/>
        <w:gridCol w:w="2393"/>
      </w:tblGrid>
      <w:tr w:rsidR="00CE6509" w:rsidRPr="008C2616" w:rsidTr="00E76CAD">
        <w:tc>
          <w:tcPr>
            <w:tcW w:w="468" w:type="pct"/>
          </w:tcPr>
          <w:p w:rsidR="00CE6509" w:rsidRPr="008C2616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6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8" w:type="pct"/>
          </w:tcPr>
          <w:p w:rsidR="00CE6509" w:rsidRPr="008C2616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18" w:type="pct"/>
          </w:tcPr>
          <w:p w:rsidR="00CE6509" w:rsidRPr="008C2616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87" w:type="pct"/>
          </w:tcPr>
          <w:p w:rsidR="00CE6509" w:rsidRPr="008C2616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29" w:type="pct"/>
          </w:tcPr>
          <w:p w:rsidR="00CE6509" w:rsidRPr="008C2616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об исполнении</w:t>
            </w:r>
            <w:r w:rsidR="00125521" w:rsidRPr="00125521">
              <w:rPr>
                <w:rFonts w:ascii="Times New Roman" w:hAnsi="Times New Roman" w:cs="Times New Roman"/>
                <w:sz w:val="24"/>
                <w:szCs w:val="24"/>
              </w:rPr>
              <w:t>(Ссылки)</w:t>
            </w: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плана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учителей - предметников СОО на КПК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работ   по русскому языку и математике (Б)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диагностических работ по русскому языку и математике (Б)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планов подготовки выпускных классов к ГИА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подготовки к ЕГЭ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по ознакомлению учащихся с особенностями сдачи ЕГЭ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  <w:p w:rsidR="00236DBE" w:rsidRDefault="00236DBE" w:rsidP="00B9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""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 дополнительных занятий по русскому языку учащихся 11-х классов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 посещаемости дополнительных занятий по русскому языку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планов  подготовки учащихся к ЕГЭ по русскому языку в рамках проекта "Я сдам ЕГЭ"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 на месяц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из группы риска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 достижений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дополнительных занятий с учащимися группы риска 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дополнительных занятий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Сводный анализ показателей ЕГЭ по русскому языку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 достижений </w:t>
            </w:r>
          </w:p>
        </w:tc>
        <w:tc>
          <w:tcPr>
            <w:tcW w:w="1129" w:type="pct"/>
          </w:tcPr>
          <w:p w:rsidR="00236DBE" w:rsidRDefault="00236DBE" w:rsidP="00F10FCC">
            <w:pPr>
              <w:jc w:val="center"/>
            </w:pPr>
          </w:p>
        </w:tc>
      </w:tr>
      <w:tr w:rsidR="00236DBE" w:rsidRPr="008C2616" w:rsidTr="00E76CAD">
        <w:tc>
          <w:tcPr>
            <w:tcW w:w="468" w:type="pct"/>
          </w:tcPr>
          <w:p w:rsidR="00236DBE" w:rsidRPr="00767C85" w:rsidRDefault="00236DBE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документов на официальном сайте</w:t>
            </w:r>
          </w:p>
        </w:tc>
        <w:tc>
          <w:tcPr>
            <w:tcW w:w="818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6DBE" w:rsidRDefault="00236DBE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129" w:type="pct"/>
          </w:tcPr>
          <w:p w:rsidR="00236DBE" w:rsidRPr="002823AC" w:rsidRDefault="00236DBE" w:rsidP="00F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</w:tcPr>
          <w:p w:rsidR="002C4625" w:rsidRPr="002823AC" w:rsidRDefault="002C4625" w:rsidP="00F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</w:tcPr>
          <w:p w:rsidR="002C4625" w:rsidRPr="002823AC" w:rsidRDefault="002C4625" w:rsidP="00F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</w:tcPr>
          <w:p w:rsidR="002C4625" w:rsidRPr="002823AC" w:rsidRDefault="002C4625" w:rsidP="00F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25" w:rsidRPr="008C2616" w:rsidTr="00E76CAD">
        <w:tc>
          <w:tcPr>
            <w:tcW w:w="468" w:type="pct"/>
          </w:tcPr>
          <w:p w:rsidR="002C4625" w:rsidRPr="00767C85" w:rsidRDefault="002C4625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</w:tcPr>
          <w:p w:rsidR="002C4625" w:rsidRDefault="002C4625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</w:tcPr>
          <w:p w:rsidR="002C4625" w:rsidRPr="002823AC" w:rsidRDefault="002C4625" w:rsidP="00F1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509" w:rsidRDefault="00CE6509" w:rsidP="00CE650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E6509" w:rsidSect="00E0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9BB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1BB4"/>
    <w:multiLevelType w:val="hybridMultilevel"/>
    <w:tmpl w:val="E172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5F45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72B07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516E2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73"/>
    <w:rsid w:val="0001056F"/>
    <w:rsid w:val="0006162C"/>
    <w:rsid w:val="00070BFE"/>
    <w:rsid w:val="000B0D59"/>
    <w:rsid w:val="00125521"/>
    <w:rsid w:val="001B3C73"/>
    <w:rsid w:val="00236DBE"/>
    <w:rsid w:val="002C4625"/>
    <w:rsid w:val="002E19EA"/>
    <w:rsid w:val="00351B4E"/>
    <w:rsid w:val="00361087"/>
    <w:rsid w:val="0038390E"/>
    <w:rsid w:val="003D23FE"/>
    <w:rsid w:val="00407D96"/>
    <w:rsid w:val="00476BB1"/>
    <w:rsid w:val="00576AD7"/>
    <w:rsid w:val="00580E9B"/>
    <w:rsid w:val="00583774"/>
    <w:rsid w:val="00600E18"/>
    <w:rsid w:val="00617BEA"/>
    <w:rsid w:val="00635056"/>
    <w:rsid w:val="00665185"/>
    <w:rsid w:val="006864AD"/>
    <w:rsid w:val="006974D6"/>
    <w:rsid w:val="006C7EFC"/>
    <w:rsid w:val="00765D28"/>
    <w:rsid w:val="00767C85"/>
    <w:rsid w:val="007C41F8"/>
    <w:rsid w:val="00866A68"/>
    <w:rsid w:val="008A2876"/>
    <w:rsid w:val="008C2616"/>
    <w:rsid w:val="008C2C0D"/>
    <w:rsid w:val="0091073A"/>
    <w:rsid w:val="00913992"/>
    <w:rsid w:val="00980730"/>
    <w:rsid w:val="009B731F"/>
    <w:rsid w:val="009C7840"/>
    <w:rsid w:val="00A0635D"/>
    <w:rsid w:val="00B722DD"/>
    <w:rsid w:val="00B93BA7"/>
    <w:rsid w:val="00B970B5"/>
    <w:rsid w:val="00BF0ED2"/>
    <w:rsid w:val="00C5756A"/>
    <w:rsid w:val="00C60977"/>
    <w:rsid w:val="00CD0216"/>
    <w:rsid w:val="00CE6509"/>
    <w:rsid w:val="00D05954"/>
    <w:rsid w:val="00D875A0"/>
    <w:rsid w:val="00E0111F"/>
    <w:rsid w:val="00E27B25"/>
    <w:rsid w:val="00E76CAD"/>
    <w:rsid w:val="00E91D73"/>
    <w:rsid w:val="00EA18D4"/>
    <w:rsid w:val="00EA384A"/>
    <w:rsid w:val="00F10FCC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C85"/>
    <w:pPr>
      <w:ind w:left="720"/>
      <w:contextualSpacing/>
    </w:pPr>
  </w:style>
  <w:style w:type="paragraph" w:styleId="a5">
    <w:name w:val="No Spacing"/>
    <w:uiPriority w:val="1"/>
    <w:qFormat/>
    <w:rsid w:val="0091399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nhideWhenUsed/>
    <w:rsid w:val="0091399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13992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character" w:customStyle="1" w:styleId="document-namemod">
    <w:name w:val="document-name__mod"/>
    <w:basedOn w:val="a0"/>
    <w:rsid w:val="00913992"/>
  </w:style>
  <w:style w:type="character" w:styleId="a7">
    <w:name w:val="FollowedHyperlink"/>
    <w:basedOn w:val="a0"/>
    <w:uiPriority w:val="99"/>
    <w:semiHidden/>
    <w:unhideWhenUsed/>
    <w:rsid w:val="008C2C0D"/>
    <w:rPr>
      <w:color w:val="954F72" w:themeColor="followedHyperlink"/>
      <w:u w:val="single"/>
    </w:rPr>
  </w:style>
  <w:style w:type="paragraph" w:customStyle="1" w:styleId="1">
    <w:name w:val="Обычный1"/>
    <w:rsid w:val="008C2C0D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z-">
    <w:name w:val="HTML Bottom of Form"/>
    <w:basedOn w:val="a"/>
    <w:next w:val="a"/>
    <w:link w:val="z-0"/>
    <w:hidden/>
    <w:rsid w:val="006C7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z-0">
    <w:name w:val="z-Конец формы Знак"/>
    <w:basedOn w:val="a0"/>
    <w:link w:val="z-"/>
    <w:rsid w:val="006C7EFC"/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C7EFC"/>
    <w:rPr>
      <w:color w:val="605E5C"/>
      <w:shd w:val="clear" w:color="auto" w:fill="E1DFDD"/>
    </w:rPr>
  </w:style>
  <w:style w:type="table" w:customStyle="1" w:styleId="-431">
    <w:name w:val="Таблица-сетка 4 — акцент 31"/>
    <w:basedOn w:val="a1"/>
    <w:uiPriority w:val="49"/>
    <w:rsid w:val="006C7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68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C85"/>
    <w:pPr>
      <w:ind w:left="720"/>
      <w:contextualSpacing/>
    </w:pPr>
  </w:style>
  <w:style w:type="paragraph" w:styleId="a5">
    <w:name w:val="No Spacing"/>
    <w:uiPriority w:val="1"/>
    <w:qFormat/>
    <w:rsid w:val="0091399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nhideWhenUsed/>
    <w:rsid w:val="0091399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13992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character" w:customStyle="1" w:styleId="document-namemod">
    <w:name w:val="document-name__mod"/>
    <w:basedOn w:val="a0"/>
    <w:rsid w:val="00913992"/>
  </w:style>
  <w:style w:type="character" w:styleId="a7">
    <w:name w:val="FollowedHyperlink"/>
    <w:basedOn w:val="a0"/>
    <w:uiPriority w:val="99"/>
    <w:semiHidden/>
    <w:unhideWhenUsed/>
    <w:rsid w:val="008C2C0D"/>
    <w:rPr>
      <w:color w:val="954F72" w:themeColor="followedHyperlink"/>
      <w:u w:val="single"/>
    </w:rPr>
  </w:style>
  <w:style w:type="paragraph" w:customStyle="1" w:styleId="1">
    <w:name w:val="Обычный1"/>
    <w:rsid w:val="008C2C0D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z-">
    <w:name w:val="HTML Bottom of Form"/>
    <w:basedOn w:val="a"/>
    <w:next w:val="a"/>
    <w:link w:val="z-0"/>
    <w:hidden/>
    <w:rsid w:val="006C7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z-0">
    <w:name w:val="z-Конец формы Знак"/>
    <w:basedOn w:val="a0"/>
    <w:link w:val="z-"/>
    <w:rsid w:val="006C7EFC"/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C7EFC"/>
    <w:rPr>
      <w:color w:val="605E5C"/>
      <w:shd w:val="clear" w:color="auto" w:fill="E1DFDD"/>
    </w:rPr>
  </w:style>
  <w:style w:type="table" w:customStyle="1" w:styleId="-431">
    <w:name w:val="Таблица-сетка 4 — акцент 31"/>
    <w:basedOn w:val="a1"/>
    <w:uiPriority w:val="49"/>
    <w:rsid w:val="006C7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68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</cp:lastModifiedBy>
  <cp:revision>2</cp:revision>
  <cp:lastPrinted>2024-05-20T06:52:00Z</cp:lastPrinted>
  <dcterms:created xsi:type="dcterms:W3CDTF">2025-04-30T09:01:00Z</dcterms:created>
  <dcterms:modified xsi:type="dcterms:W3CDTF">2025-04-30T09:01:00Z</dcterms:modified>
</cp:coreProperties>
</file>