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84" w:rsidRDefault="00477684" w:rsidP="00477684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5 </w:t>
      </w:r>
    </w:p>
    <w:p w:rsidR="00477684" w:rsidRDefault="00477684" w:rsidP="00477684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_________ №_____</w:t>
      </w:r>
    </w:p>
    <w:p w:rsidR="00477684" w:rsidRDefault="00477684" w:rsidP="00477684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МБОУ «</w:t>
      </w:r>
      <w:proofErr w:type="spellStart"/>
      <w:r w:rsidR="000826DA">
        <w:rPr>
          <w:rFonts w:ascii="Times New Roman" w:hAnsi="Times New Roman"/>
        </w:rPr>
        <w:t>Харачойская</w:t>
      </w:r>
      <w:proofErr w:type="spellEnd"/>
      <w:r w:rsidR="00393F81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ПЛАН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  <w:bookmarkStart w:id="0" w:name="_GoBack"/>
      <w:bookmarkEnd w:id="0"/>
    </w:p>
    <w:p w:rsidR="008F06D9" w:rsidRDefault="008F06D9" w:rsidP="000F23C2">
      <w:pPr>
        <w:jc w:val="center"/>
        <w:rPr>
          <w:b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07"/>
        <w:gridCol w:w="2089"/>
        <w:gridCol w:w="2615"/>
      </w:tblGrid>
      <w:tr w:rsidR="00570BA6" w:rsidTr="00525D80">
        <w:tc>
          <w:tcPr>
            <w:tcW w:w="560" w:type="dxa"/>
          </w:tcPr>
          <w:p w:rsidR="00570BA6" w:rsidRPr="008F06D9" w:rsidRDefault="00570BA6" w:rsidP="008F06D9">
            <w:pPr>
              <w:pStyle w:val="Default"/>
              <w:jc w:val="center"/>
              <w:rPr>
                <w:b/>
                <w:bCs/>
              </w:rPr>
            </w:pPr>
            <w:r w:rsidRPr="008F06D9">
              <w:rPr>
                <w:b/>
                <w:bCs/>
              </w:rPr>
              <w:t>№</w:t>
            </w:r>
          </w:p>
          <w:p w:rsidR="00570BA6" w:rsidRPr="008F06D9" w:rsidRDefault="00570BA6" w:rsidP="008F06D9">
            <w:pPr>
              <w:pStyle w:val="Default"/>
              <w:jc w:val="center"/>
              <w:rPr>
                <w:b/>
                <w:bCs/>
              </w:rPr>
            </w:pPr>
            <w:r w:rsidRPr="008F06D9">
              <w:rPr>
                <w:b/>
                <w:bCs/>
              </w:rPr>
              <w:t>п/п</w:t>
            </w:r>
          </w:p>
        </w:tc>
        <w:tc>
          <w:tcPr>
            <w:tcW w:w="4507" w:type="dxa"/>
          </w:tcPr>
          <w:p w:rsidR="00570BA6" w:rsidRPr="008F06D9" w:rsidRDefault="00570BA6" w:rsidP="008F06D9">
            <w:pPr>
              <w:pStyle w:val="Default"/>
              <w:jc w:val="center"/>
              <w:rPr>
                <w:b/>
                <w:bCs/>
              </w:rPr>
            </w:pPr>
            <w:r w:rsidRPr="008F06D9">
              <w:rPr>
                <w:b/>
                <w:bCs/>
              </w:rPr>
              <w:t>Содержание деятельности</w:t>
            </w:r>
          </w:p>
        </w:tc>
        <w:tc>
          <w:tcPr>
            <w:tcW w:w="2089" w:type="dxa"/>
          </w:tcPr>
          <w:p w:rsidR="00570BA6" w:rsidRPr="008F06D9" w:rsidRDefault="00570BA6" w:rsidP="008F06D9">
            <w:pPr>
              <w:pStyle w:val="Default"/>
              <w:jc w:val="center"/>
              <w:rPr>
                <w:b/>
                <w:bCs/>
              </w:rPr>
            </w:pPr>
            <w:r w:rsidRPr="008F06D9">
              <w:rPr>
                <w:b/>
                <w:bCs/>
              </w:rPr>
              <w:t>Сроки проведения</w:t>
            </w:r>
          </w:p>
        </w:tc>
        <w:tc>
          <w:tcPr>
            <w:tcW w:w="2615" w:type="dxa"/>
          </w:tcPr>
          <w:p w:rsidR="00570BA6" w:rsidRPr="008F06D9" w:rsidRDefault="00570BA6" w:rsidP="008F06D9">
            <w:pPr>
              <w:pStyle w:val="Default"/>
              <w:jc w:val="center"/>
              <w:rPr>
                <w:b/>
                <w:bCs/>
              </w:rPr>
            </w:pPr>
            <w:r w:rsidRPr="008F06D9">
              <w:rPr>
                <w:b/>
                <w:bCs/>
              </w:rPr>
              <w:t>Ответственные</w:t>
            </w:r>
          </w:p>
        </w:tc>
      </w:tr>
      <w:tr w:rsidR="008F06D9" w:rsidTr="00525D80">
        <w:tc>
          <w:tcPr>
            <w:tcW w:w="9771" w:type="dxa"/>
            <w:gridSpan w:val="4"/>
          </w:tcPr>
          <w:p w:rsidR="008F06D9" w:rsidRPr="008F06D9" w:rsidRDefault="008F06D9" w:rsidP="008F06D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F06D9">
              <w:rPr>
                <w:b/>
                <w:bCs/>
                <w:sz w:val="24"/>
                <w:szCs w:val="24"/>
              </w:rPr>
              <w:t>Учебно-воспитательные и внеурочные мероприятия</w:t>
            </w:r>
          </w:p>
        </w:tc>
      </w:tr>
      <w:tr w:rsidR="00570BA6" w:rsidTr="00525D80">
        <w:tc>
          <w:tcPr>
            <w:tcW w:w="560" w:type="dxa"/>
          </w:tcPr>
          <w:p w:rsidR="00570BA6" w:rsidRPr="008F06D9" w:rsidRDefault="00570BA6" w:rsidP="008F06D9">
            <w:pPr>
              <w:pStyle w:val="Default"/>
            </w:pPr>
            <w:r w:rsidRPr="008F06D9">
              <w:t xml:space="preserve">1 </w:t>
            </w:r>
          </w:p>
        </w:tc>
        <w:tc>
          <w:tcPr>
            <w:tcW w:w="4507" w:type="dxa"/>
          </w:tcPr>
          <w:p w:rsidR="00570BA6" w:rsidRPr="008F06D9" w:rsidRDefault="002F2240" w:rsidP="008F06D9">
            <w:pPr>
              <w:pStyle w:val="Default"/>
            </w:pPr>
            <w:r>
              <w:t>Торжественное открытие центра «Точка роста»</w:t>
            </w:r>
          </w:p>
        </w:tc>
        <w:tc>
          <w:tcPr>
            <w:tcW w:w="2089" w:type="dxa"/>
          </w:tcPr>
          <w:p w:rsidR="00570BA6" w:rsidRPr="008F06D9" w:rsidRDefault="002F2240" w:rsidP="008F06D9">
            <w:pPr>
              <w:pStyle w:val="Default"/>
            </w:pPr>
            <w:r>
              <w:t>Сентябрь 2019г.</w:t>
            </w:r>
          </w:p>
        </w:tc>
        <w:tc>
          <w:tcPr>
            <w:tcW w:w="2615" w:type="dxa"/>
          </w:tcPr>
          <w:p w:rsidR="00570BA6" w:rsidRPr="008F06D9" w:rsidRDefault="002F2240" w:rsidP="008F06D9">
            <w:pPr>
              <w:pStyle w:val="Default"/>
            </w:pPr>
            <w:r>
              <w:t>Директор</w:t>
            </w:r>
          </w:p>
        </w:tc>
      </w:tr>
      <w:tr w:rsidR="002F2240" w:rsidTr="00525D80">
        <w:tc>
          <w:tcPr>
            <w:tcW w:w="560" w:type="dxa"/>
          </w:tcPr>
          <w:p w:rsidR="002F2240" w:rsidRPr="008F06D9" w:rsidRDefault="002F2240" w:rsidP="002F2240">
            <w:pPr>
              <w:pStyle w:val="Default"/>
            </w:pPr>
            <w:r>
              <w:t>2</w:t>
            </w:r>
          </w:p>
        </w:tc>
        <w:tc>
          <w:tcPr>
            <w:tcW w:w="4507" w:type="dxa"/>
          </w:tcPr>
          <w:p w:rsidR="002F2240" w:rsidRPr="008F06D9" w:rsidRDefault="002F2240" w:rsidP="002F2240">
            <w:pPr>
              <w:pStyle w:val="Default"/>
            </w:pPr>
            <w:r>
              <w:t xml:space="preserve">Единый урок безопасности в сети Интернет </w:t>
            </w:r>
          </w:p>
        </w:tc>
        <w:tc>
          <w:tcPr>
            <w:tcW w:w="2089" w:type="dxa"/>
          </w:tcPr>
          <w:p w:rsidR="002F2240" w:rsidRPr="008F06D9" w:rsidRDefault="002F2240" w:rsidP="002F2240">
            <w:pPr>
              <w:pStyle w:val="Default"/>
            </w:pPr>
            <w:r>
              <w:t xml:space="preserve">Октябрь </w:t>
            </w:r>
          </w:p>
          <w:p w:rsidR="002F2240" w:rsidRPr="008F06D9" w:rsidRDefault="002F2240" w:rsidP="002F2240">
            <w:pPr>
              <w:pStyle w:val="Default"/>
            </w:pPr>
            <w:r w:rsidRPr="008F06D9">
              <w:t xml:space="preserve">2019 года </w:t>
            </w:r>
          </w:p>
        </w:tc>
        <w:tc>
          <w:tcPr>
            <w:tcW w:w="2615" w:type="dxa"/>
          </w:tcPr>
          <w:p w:rsidR="002F2240" w:rsidRPr="008F06D9" w:rsidRDefault="002F2240" w:rsidP="002F2240">
            <w:pPr>
              <w:pStyle w:val="Default"/>
            </w:pPr>
            <w:r>
              <w:t>Учитель Информатики</w:t>
            </w:r>
            <w:r w:rsidRPr="008F06D9">
              <w:t xml:space="preserve"> </w:t>
            </w:r>
          </w:p>
        </w:tc>
      </w:tr>
      <w:tr w:rsidR="002F2240" w:rsidTr="00525D80">
        <w:tc>
          <w:tcPr>
            <w:tcW w:w="560" w:type="dxa"/>
          </w:tcPr>
          <w:p w:rsidR="002F2240" w:rsidRPr="008F06D9" w:rsidRDefault="002F2240" w:rsidP="002F2240">
            <w:pPr>
              <w:pStyle w:val="Default"/>
            </w:pPr>
            <w:r>
              <w:t>3</w:t>
            </w:r>
            <w:r w:rsidRPr="008F06D9">
              <w:t xml:space="preserve"> </w:t>
            </w:r>
          </w:p>
        </w:tc>
        <w:tc>
          <w:tcPr>
            <w:tcW w:w="4507" w:type="dxa"/>
          </w:tcPr>
          <w:p w:rsidR="002F2240" w:rsidRPr="008F06D9" w:rsidRDefault="002F2240" w:rsidP="002F2240">
            <w:pPr>
              <w:pStyle w:val="Default"/>
            </w:pPr>
            <w:r w:rsidRPr="008F06D9">
              <w:t xml:space="preserve">Уроки доброты, посвященные Международному дню толерантности </w:t>
            </w:r>
          </w:p>
        </w:tc>
        <w:tc>
          <w:tcPr>
            <w:tcW w:w="2089" w:type="dxa"/>
          </w:tcPr>
          <w:p w:rsidR="002F2240" w:rsidRDefault="002F2240" w:rsidP="002F2240">
            <w:pPr>
              <w:pStyle w:val="Default"/>
            </w:pPr>
            <w:r w:rsidRPr="008F06D9">
              <w:t>Ноябрь</w:t>
            </w:r>
          </w:p>
          <w:p w:rsidR="002F2240" w:rsidRPr="008F06D9" w:rsidRDefault="002F2240" w:rsidP="002F2240">
            <w:pPr>
              <w:pStyle w:val="Default"/>
            </w:pPr>
            <w:r w:rsidRPr="008F06D9">
              <w:t xml:space="preserve"> 2019 года </w:t>
            </w:r>
          </w:p>
        </w:tc>
        <w:tc>
          <w:tcPr>
            <w:tcW w:w="2615" w:type="dxa"/>
          </w:tcPr>
          <w:p w:rsidR="002F2240" w:rsidRDefault="00393F81" w:rsidP="002F2240">
            <w:pPr>
              <w:pStyle w:val="Default"/>
            </w:pPr>
            <w:proofErr w:type="spellStart"/>
            <w:proofErr w:type="gramStart"/>
            <w:r>
              <w:t>З</w:t>
            </w:r>
            <w:r w:rsidR="0053536D">
              <w:t>ам.дир.по</w:t>
            </w:r>
            <w:proofErr w:type="spellEnd"/>
            <w:proofErr w:type="gramEnd"/>
            <w:r w:rsidR="0053536D">
              <w:t xml:space="preserve"> </w:t>
            </w:r>
            <w:r>
              <w:t>ВР</w:t>
            </w:r>
          </w:p>
          <w:p w:rsidR="002F2240" w:rsidRPr="008F06D9" w:rsidRDefault="002F2240" w:rsidP="002F2240">
            <w:pPr>
              <w:pStyle w:val="Default"/>
            </w:pPr>
          </w:p>
        </w:tc>
      </w:tr>
      <w:tr w:rsidR="002F2240" w:rsidTr="00525D80">
        <w:tc>
          <w:tcPr>
            <w:tcW w:w="560" w:type="dxa"/>
          </w:tcPr>
          <w:p w:rsidR="002F2240" w:rsidRPr="00F32493" w:rsidRDefault="002F2240" w:rsidP="002F2240">
            <w:pPr>
              <w:pStyle w:val="Default"/>
            </w:pPr>
            <w:r>
              <w:t>4</w:t>
            </w:r>
            <w:r w:rsidRPr="00F32493">
              <w:t xml:space="preserve"> </w:t>
            </w:r>
          </w:p>
        </w:tc>
        <w:tc>
          <w:tcPr>
            <w:tcW w:w="4507" w:type="dxa"/>
          </w:tcPr>
          <w:p w:rsidR="002F2240" w:rsidRPr="008F06D9" w:rsidRDefault="002F2240" w:rsidP="002F2240">
            <w:pPr>
              <w:pStyle w:val="Default"/>
            </w:pPr>
            <w:r>
              <w:t>Участие во Всероссийской образова</w:t>
            </w:r>
            <w:r w:rsidRPr="008F06D9">
              <w:t xml:space="preserve">тельной акции «Урок цифры» </w:t>
            </w:r>
          </w:p>
        </w:tc>
        <w:tc>
          <w:tcPr>
            <w:tcW w:w="2089" w:type="dxa"/>
          </w:tcPr>
          <w:p w:rsidR="002F2240" w:rsidRPr="008F06D9" w:rsidRDefault="002F2240" w:rsidP="002F2240">
            <w:pPr>
              <w:pStyle w:val="Default"/>
            </w:pPr>
            <w:r w:rsidRPr="008F06D9">
              <w:t xml:space="preserve">декабрь </w:t>
            </w:r>
          </w:p>
          <w:p w:rsidR="002F2240" w:rsidRPr="008F06D9" w:rsidRDefault="002F2240" w:rsidP="002F2240">
            <w:pPr>
              <w:pStyle w:val="Default"/>
            </w:pPr>
            <w:r w:rsidRPr="008F06D9">
              <w:t xml:space="preserve">2019 года </w:t>
            </w:r>
          </w:p>
        </w:tc>
        <w:tc>
          <w:tcPr>
            <w:tcW w:w="2615" w:type="dxa"/>
          </w:tcPr>
          <w:p w:rsidR="002F2240" w:rsidRPr="008F06D9" w:rsidRDefault="002F2240" w:rsidP="002F2240">
            <w:pPr>
              <w:pStyle w:val="Default"/>
            </w:pPr>
            <w:r>
              <w:t>Учитель Информатики</w:t>
            </w:r>
          </w:p>
        </w:tc>
      </w:tr>
      <w:tr w:rsidR="002F2240" w:rsidTr="00525D80">
        <w:tc>
          <w:tcPr>
            <w:tcW w:w="560" w:type="dxa"/>
          </w:tcPr>
          <w:p w:rsidR="002F2240" w:rsidRPr="00F32493" w:rsidRDefault="002F2240" w:rsidP="002F2240">
            <w:pPr>
              <w:pStyle w:val="Default"/>
            </w:pPr>
            <w:r w:rsidRPr="00F32493">
              <w:t xml:space="preserve">5 </w:t>
            </w:r>
          </w:p>
        </w:tc>
        <w:tc>
          <w:tcPr>
            <w:tcW w:w="4507" w:type="dxa"/>
          </w:tcPr>
          <w:p w:rsidR="002F2240" w:rsidRPr="00F32493" w:rsidRDefault="002F2240" w:rsidP="002F2240">
            <w:pPr>
              <w:pStyle w:val="Default"/>
            </w:pPr>
            <w:r w:rsidRPr="00F32493">
              <w:t xml:space="preserve">День технологии в школе </w:t>
            </w:r>
          </w:p>
        </w:tc>
        <w:tc>
          <w:tcPr>
            <w:tcW w:w="2089" w:type="dxa"/>
          </w:tcPr>
          <w:p w:rsidR="002F2240" w:rsidRPr="00F32493" w:rsidRDefault="002F2240" w:rsidP="002F2240">
            <w:pPr>
              <w:pStyle w:val="Default"/>
            </w:pPr>
            <w:r w:rsidRPr="00F32493">
              <w:t xml:space="preserve">Январь </w:t>
            </w:r>
          </w:p>
          <w:p w:rsidR="002F2240" w:rsidRPr="00F32493" w:rsidRDefault="002F2240" w:rsidP="002F2240">
            <w:pPr>
              <w:pStyle w:val="Default"/>
            </w:pPr>
            <w:r w:rsidRPr="00F32493">
              <w:t xml:space="preserve">2020 года </w:t>
            </w:r>
          </w:p>
        </w:tc>
        <w:tc>
          <w:tcPr>
            <w:tcW w:w="2615" w:type="dxa"/>
          </w:tcPr>
          <w:p w:rsidR="002F2240" w:rsidRPr="00F32493" w:rsidRDefault="002F2240" w:rsidP="002F2240">
            <w:pPr>
              <w:pStyle w:val="Default"/>
            </w:pPr>
            <w:r>
              <w:t>Учитель Технологии</w:t>
            </w:r>
          </w:p>
        </w:tc>
      </w:tr>
      <w:tr w:rsidR="002F2240" w:rsidTr="00525D80">
        <w:tc>
          <w:tcPr>
            <w:tcW w:w="560" w:type="dxa"/>
          </w:tcPr>
          <w:p w:rsidR="002F2240" w:rsidRPr="00B218F7" w:rsidRDefault="002F2240" w:rsidP="002F2240">
            <w:pPr>
              <w:pStyle w:val="Default"/>
            </w:pPr>
            <w:r w:rsidRPr="00B218F7">
              <w:t xml:space="preserve">6 </w:t>
            </w:r>
          </w:p>
        </w:tc>
        <w:tc>
          <w:tcPr>
            <w:tcW w:w="4507" w:type="dxa"/>
          </w:tcPr>
          <w:p w:rsidR="002F2240" w:rsidRPr="00F32493" w:rsidRDefault="002F2240" w:rsidP="002F2240">
            <w:pPr>
              <w:pStyle w:val="Default"/>
            </w:pPr>
            <w:r w:rsidRPr="00F32493">
              <w:t xml:space="preserve">Интеллектуальный марафон «Мир возможностей» </w:t>
            </w:r>
          </w:p>
        </w:tc>
        <w:tc>
          <w:tcPr>
            <w:tcW w:w="2089" w:type="dxa"/>
          </w:tcPr>
          <w:p w:rsidR="002F2240" w:rsidRPr="00F32493" w:rsidRDefault="002F2240" w:rsidP="002F2240">
            <w:pPr>
              <w:pStyle w:val="Default"/>
            </w:pPr>
            <w:r w:rsidRPr="00F32493">
              <w:t xml:space="preserve">Январь </w:t>
            </w:r>
          </w:p>
          <w:p w:rsidR="002F2240" w:rsidRPr="00F32493" w:rsidRDefault="002F2240" w:rsidP="002F2240">
            <w:pPr>
              <w:pStyle w:val="Default"/>
            </w:pPr>
            <w:r w:rsidRPr="00F32493">
              <w:t xml:space="preserve">2020 года </w:t>
            </w:r>
          </w:p>
        </w:tc>
        <w:tc>
          <w:tcPr>
            <w:tcW w:w="2615" w:type="dxa"/>
          </w:tcPr>
          <w:p w:rsidR="002F2240" w:rsidRPr="00F32493" w:rsidRDefault="002F2240" w:rsidP="00393F81">
            <w:pPr>
              <w:pStyle w:val="Default"/>
            </w:pPr>
            <w:proofErr w:type="spellStart"/>
            <w:r>
              <w:t>З</w:t>
            </w:r>
            <w:r w:rsidR="0053536D">
              <w:t>ам.дир.по</w:t>
            </w:r>
            <w:proofErr w:type="spellEnd"/>
            <w:r w:rsidR="0053536D">
              <w:t xml:space="preserve"> </w:t>
            </w:r>
            <w:r>
              <w:t>ВР</w:t>
            </w:r>
            <w:r w:rsidRPr="00F32493">
              <w:t xml:space="preserve"> </w:t>
            </w:r>
          </w:p>
        </w:tc>
      </w:tr>
      <w:tr w:rsidR="002F2240" w:rsidTr="00525D80">
        <w:tc>
          <w:tcPr>
            <w:tcW w:w="560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507" w:type="dxa"/>
          </w:tcPr>
          <w:p w:rsidR="002F2240" w:rsidRPr="00B218F7" w:rsidRDefault="002F2240" w:rsidP="002F2240">
            <w:pPr>
              <w:pStyle w:val="Default"/>
            </w:pPr>
            <w:r w:rsidRPr="00B218F7">
              <w:t xml:space="preserve">Научно-практическая конференция «Первые шаги в науку» </w:t>
            </w:r>
          </w:p>
        </w:tc>
        <w:tc>
          <w:tcPr>
            <w:tcW w:w="2089" w:type="dxa"/>
          </w:tcPr>
          <w:p w:rsidR="002F2240" w:rsidRPr="00B218F7" w:rsidRDefault="002F2240" w:rsidP="002F2240">
            <w:pPr>
              <w:pStyle w:val="Default"/>
            </w:pPr>
            <w:r w:rsidRPr="00B218F7">
              <w:t xml:space="preserve">Февраль 2020 года </w:t>
            </w:r>
          </w:p>
        </w:tc>
        <w:tc>
          <w:tcPr>
            <w:tcW w:w="2615" w:type="dxa"/>
          </w:tcPr>
          <w:p w:rsidR="002F2240" w:rsidRPr="00B218F7" w:rsidRDefault="0053536D" w:rsidP="00DD65B3">
            <w:pPr>
              <w:pStyle w:val="Default"/>
            </w:pPr>
            <w:proofErr w:type="spellStart"/>
            <w:r w:rsidRPr="0053536D">
              <w:t>Зам.дир.по</w:t>
            </w:r>
            <w:proofErr w:type="spellEnd"/>
            <w:r w:rsidRPr="0053536D">
              <w:t xml:space="preserve"> УВР</w:t>
            </w:r>
          </w:p>
        </w:tc>
      </w:tr>
      <w:tr w:rsidR="002F2240" w:rsidTr="00525D80">
        <w:tc>
          <w:tcPr>
            <w:tcW w:w="560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507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Круглый стол «Дорогою добра», посвященный неделе добра </w:t>
            </w:r>
          </w:p>
        </w:tc>
        <w:tc>
          <w:tcPr>
            <w:tcW w:w="2089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апрель 2020 года </w:t>
            </w:r>
          </w:p>
        </w:tc>
        <w:tc>
          <w:tcPr>
            <w:tcW w:w="2615" w:type="dxa"/>
          </w:tcPr>
          <w:p w:rsidR="002F2240" w:rsidRPr="00B218F7" w:rsidRDefault="0053536D" w:rsidP="00393F8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Зам.дир.по</w:t>
            </w:r>
            <w:proofErr w:type="spellEnd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</w:t>
            </w:r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ВР</w:t>
            </w:r>
            <w:r w:rsidR="002F2240"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F2240" w:rsidTr="00525D80">
        <w:tc>
          <w:tcPr>
            <w:tcW w:w="560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507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Конкурс презентаций «Что такое бес</w:t>
            </w: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пилотные летательные аппараты?» </w:t>
            </w:r>
          </w:p>
        </w:tc>
        <w:tc>
          <w:tcPr>
            <w:tcW w:w="2089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апрель 2020 года </w:t>
            </w:r>
          </w:p>
        </w:tc>
        <w:tc>
          <w:tcPr>
            <w:tcW w:w="2615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Учитель технологии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информатики</w:t>
            </w:r>
          </w:p>
        </w:tc>
      </w:tr>
      <w:tr w:rsidR="002F2240" w:rsidTr="00525D80">
        <w:tc>
          <w:tcPr>
            <w:tcW w:w="560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07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Всероссийские открытые уроки «</w:t>
            </w:r>
            <w:proofErr w:type="spellStart"/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089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 течение 2019 -2020 учебного года </w:t>
            </w:r>
          </w:p>
        </w:tc>
        <w:tc>
          <w:tcPr>
            <w:tcW w:w="2615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ам. </w:t>
            </w:r>
            <w:proofErr w:type="spellStart"/>
            <w:r w:rsid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дир</w:t>
            </w:r>
            <w:proofErr w:type="spellEnd"/>
            <w:r w:rsid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ИКТ</w:t>
            </w:r>
            <w:r w:rsidRPr="00B218F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F2240" w:rsidTr="00525D80">
        <w:tc>
          <w:tcPr>
            <w:tcW w:w="9771" w:type="dxa"/>
            <w:gridSpan w:val="4"/>
          </w:tcPr>
          <w:p w:rsidR="002F2240" w:rsidRPr="00570BA6" w:rsidRDefault="002F2240" w:rsidP="002F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70BA6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Внеурочные мероприятия</w:t>
            </w:r>
          </w:p>
        </w:tc>
      </w:tr>
      <w:tr w:rsidR="002F2240" w:rsidTr="00525D80">
        <w:tc>
          <w:tcPr>
            <w:tcW w:w="560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07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проекта «Я -талант, мы все - таланты»</w:t>
            </w:r>
          </w:p>
        </w:tc>
        <w:tc>
          <w:tcPr>
            <w:tcW w:w="2089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615" w:type="dxa"/>
          </w:tcPr>
          <w:p w:rsidR="002F2240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доп.обр.центра</w:t>
            </w:r>
            <w:proofErr w:type="spellEnd"/>
          </w:p>
        </w:tc>
      </w:tr>
      <w:tr w:rsidR="002F2240" w:rsidTr="00525D80">
        <w:tc>
          <w:tcPr>
            <w:tcW w:w="560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07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проекта «Путешествие в шахматное королевство»</w:t>
            </w:r>
          </w:p>
        </w:tc>
        <w:tc>
          <w:tcPr>
            <w:tcW w:w="2089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615" w:type="dxa"/>
          </w:tcPr>
          <w:p w:rsidR="002F2240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доп.обр.центра</w:t>
            </w:r>
            <w:proofErr w:type="spellEnd"/>
          </w:p>
        </w:tc>
      </w:tr>
      <w:tr w:rsidR="002F2240" w:rsidTr="00525D80">
        <w:tc>
          <w:tcPr>
            <w:tcW w:w="9771" w:type="dxa"/>
            <w:gridSpan w:val="4"/>
          </w:tcPr>
          <w:p w:rsidR="002F2240" w:rsidRPr="00B218F7" w:rsidRDefault="002F2240" w:rsidP="002F2240">
            <w:pPr>
              <w:pStyle w:val="Default"/>
              <w:jc w:val="center"/>
            </w:pPr>
            <w:r w:rsidRPr="00B218F7">
              <w:rPr>
                <w:b/>
                <w:bCs/>
              </w:rPr>
              <w:t>Социокультурные мероприятия</w:t>
            </w:r>
          </w:p>
        </w:tc>
      </w:tr>
      <w:tr w:rsidR="002F2240" w:rsidTr="00525D80">
        <w:tc>
          <w:tcPr>
            <w:tcW w:w="560" w:type="dxa"/>
          </w:tcPr>
          <w:p w:rsidR="002F2240" w:rsidRPr="00B218F7" w:rsidRDefault="00393F81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07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Участие в акции «Подари книгу библиотеке»</w:t>
            </w:r>
          </w:p>
        </w:tc>
        <w:tc>
          <w:tcPr>
            <w:tcW w:w="2089" w:type="dxa"/>
          </w:tcPr>
          <w:p w:rsidR="002F2240" w:rsidRPr="00B218F7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615" w:type="dxa"/>
          </w:tcPr>
          <w:p w:rsidR="002F2240" w:rsidRPr="00B218F7" w:rsidRDefault="0053536D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Зам.дир.по</w:t>
            </w:r>
            <w:proofErr w:type="spellEnd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ВР</w:t>
            </w:r>
            <w:r w:rsidR="002F224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библиотекарь</w:t>
            </w:r>
          </w:p>
        </w:tc>
      </w:tr>
      <w:tr w:rsidR="002F2240" w:rsidTr="00525D80">
        <w:tc>
          <w:tcPr>
            <w:tcW w:w="560" w:type="dxa"/>
          </w:tcPr>
          <w:p w:rsidR="002F2240" w:rsidRPr="00CE3BC3" w:rsidRDefault="00393F81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07" w:type="dxa"/>
          </w:tcPr>
          <w:p w:rsidR="002F2240" w:rsidRPr="00CE3BC3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Соревнования по робототехнике</w:t>
            </w:r>
          </w:p>
        </w:tc>
        <w:tc>
          <w:tcPr>
            <w:tcW w:w="2089" w:type="dxa"/>
          </w:tcPr>
          <w:p w:rsidR="002F2240" w:rsidRPr="00CE3BC3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2615" w:type="dxa"/>
          </w:tcPr>
          <w:p w:rsidR="002F2240" w:rsidRPr="00CE3BC3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Рук.центра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уч.технологии</w:t>
            </w:r>
            <w:proofErr w:type="spellEnd"/>
          </w:p>
        </w:tc>
      </w:tr>
      <w:tr w:rsidR="002F2240" w:rsidTr="00525D80">
        <w:tc>
          <w:tcPr>
            <w:tcW w:w="560" w:type="dxa"/>
          </w:tcPr>
          <w:p w:rsidR="002F2240" w:rsidRPr="00CE3BC3" w:rsidRDefault="00393F81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07" w:type="dxa"/>
          </w:tcPr>
          <w:p w:rsidR="002F2240" w:rsidRPr="00CE3BC3" w:rsidRDefault="00393F81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Праздник</w:t>
            </w:r>
            <w:r w:rsidR="002F224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«Ученик года»</w:t>
            </w:r>
          </w:p>
        </w:tc>
        <w:tc>
          <w:tcPr>
            <w:tcW w:w="2089" w:type="dxa"/>
          </w:tcPr>
          <w:p w:rsidR="002F2240" w:rsidRPr="00CE3BC3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615" w:type="dxa"/>
          </w:tcPr>
          <w:p w:rsidR="002F2240" w:rsidRPr="00CE3BC3" w:rsidRDefault="0053536D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Зам.дир.по</w:t>
            </w:r>
            <w:proofErr w:type="spellEnd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2F2240" w:rsidTr="00525D80">
        <w:tc>
          <w:tcPr>
            <w:tcW w:w="560" w:type="dxa"/>
          </w:tcPr>
          <w:p w:rsidR="002F2240" w:rsidRPr="00CE3BC3" w:rsidRDefault="00393F81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07" w:type="dxa"/>
          </w:tcPr>
          <w:p w:rsidR="002F2240" w:rsidRPr="00CE3BC3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день шахмат, приуроченный к Международному дню шахмат</w:t>
            </w:r>
          </w:p>
        </w:tc>
        <w:tc>
          <w:tcPr>
            <w:tcW w:w="2089" w:type="dxa"/>
          </w:tcPr>
          <w:p w:rsidR="002F2240" w:rsidRPr="00CE3BC3" w:rsidRDefault="002F2240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2615" w:type="dxa"/>
          </w:tcPr>
          <w:p w:rsidR="002F2240" w:rsidRPr="00CE3BC3" w:rsidRDefault="0053536D" w:rsidP="002F22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Зам.дир.по</w:t>
            </w:r>
            <w:proofErr w:type="spellEnd"/>
            <w:r w:rsidRPr="0053536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ВР</w:t>
            </w:r>
            <w:r w:rsidR="002F224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2F224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пед.п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F224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spellStart"/>
            <w:r w:rsidR="002F224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доп.обр</w:t>
            </w:r>
            <w:proofErr w:type="spellEnd"/>
            <w:r w:rsidR="002F224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центра</w:t>
            </w:r>
          </w:p>
        </w:tc>
      </w:tr>
    </w:tbl>
    <w:p w:rsidR="008F06D9" w:rsidRDefault="008F06D9" w:rsidP="000F23C2">
      <w:pPr>
        <w:jc w:val="center"/>
        <w:rPr>
          <w:b/>
          <w:color w:val="000000"/>
          <w:sz w:val="26"/>
          <w:szCs w:val="26"/>
        </w:rPr>
      </w:pPr>
    </w:p>
    <w:p w:rsidR="00D121B7" w:rsidRDefault="00D121B7"/>
    <w:sectPr w:rsidR="00D121B7" w:rsidSect="000F3B7A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C2"/>
    <w:rsid w:val="000826DA"/>
    <w:rsid w:val="000F23C2"/>
    <w:rsid w:val="002F2240"/>
    <w:rsid w:val="00393F81"/>
    <w:rsid w:val="00477684"/>
    <w:rsid w:val="00525D80"/>
    <w:rsid w:val="0053536D"/>
    <w:rsid w:val="00570BA6"/>
    <w:rsid w:val="008F06D9"/>
    <w:rsid w:val="00A56F3A"/>
    <w:rsid w:val="00B218F7"/>
    <w:rsid w:val="00CE3BC3"/>
    <w:rsid w:val="00D121B7"/>
    <w:rsid w:val="00DD65B3"/>
    <w:rsid w:val="00F32493"/>
    <w:rsid w:val="00F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8E06"/>
  <w15:docId w15:val="{6549B097-8D82-45E1-8F7E-2005E38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F0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776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D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D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2019-09-23T10:13:00Z</cp:lastPrinted>
  <dcterms:created xsi:type="dcterms:W3CDTF">2019-09-23T08:03:00Z</dcterms:created>
  <dcterms:modified xsi:type="dcterms:W3CDTF">2023-12-07T08:13:00Z</dcterms:modified>
</cp:coreProperties>
</file>